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83" w:rsidRPr="00E10F86" w:rsidRDefault="00642742" w:rsidP="00FD2549">
      <w:pPr>
        <w:pBdr>
          <w:bottom w:val="single" w:sz="4" w:space="1" w:color="auto"/>
        </w:pBdr>
        <w:rPr>
          <w:b/>
        </w:rPr>
      </w:pPr>
      <w:r>
        <w:rPr>
          <w:b/>
        </w:rPr>
        <w:t>Unit 1: Animal Behavior &amp; Natural Selection</w:t>
      </w:r>
      <w:r w:rsidR="003F640B">
        <w:rPr>
          <w:b/>
        </w:rPr>
        <w:t xml:space="preserve">  </w:t>
      </w:r>
      <w:r w:rsidR="003F640B">
        <w:rPr>
          <w:b/>
        </w:rPr>
        <w:tab/>
      </w:r>
      <w:r w:rsidR="003F640B">
        <w:rPr>
          <w:b/>
        </w:rPr>
        <w:tab/>
      </w:r>
      <w:r w:rsidR="003F640B">
        <w:rPr>
          <w:b/>
        </w:rPr>
        <w:tab/>
      </w:r>
      <w:r>
        <w:rPr>
          <w:b/>
        </w:rPr>
        <w:t xml:space="preserve">           </w:t>
      </w:r>
      <w:r w:rsidR="003F640B">
        <w:rPr>
          <w:b/>
        </w:rPr>
        <w:t>Chapters</w:t>
      </w:r>
      <w:r>
        <w:rPr>
          <w:b/>
        </w:rPr>
        <w:t>:</w:t>
      </w:r>
      <w:r w:rsidR="003F640B">
        <w:rPr>
          <w:b/>
        </w:rPr>
        <w:t xml:space="preserve"> </w:t>
      </w:r>
      <w:r>
        <w:rPr>
          <w:b/>
        </w:rPr>
        <w:t>51, 22, 2, 3, 4, 5</w:t>
      </w:r>
    </w:p>
    <w:p w:rsidR="00127483" w:rsidRDefault="000E23AE">
      <w:r>
        <w:rPr>
          <w:noProof/>
          <w:lang w:eastAsia="en-US"/>
        </w:rPr>
        <w:pict>
          <v:shapetype id="_x0000_t202" coordsize="21600,21600" o:spt="202" path="m,l,21600r21600,l21600,xe">
            <v:stroke joinstyle="miter"/>
            <v:path gradientshapeok="t" o:connecttype="rect"/>
          </v:shapetype>
          <v:shape id="Text Box 3" o:spid="_x0000_s1026" type="#_x0000_t202" style="position:absolute;margin-left:324pt;margin-top:2.45pt;width:3in;height:198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" filled="f" stroked="f">
            <v:textbox inset=",7.2pt,,7.2pt">
              <w:txbxContent>
                <w:p w:rsidR="007639F6" w:rsidRPr="00E10F86" w:rsidRDefault="007639F6" w:rsidP="00E10F86">
                  <w:pPr>
                    <w:jc w:val="center"/>
                    <w:rPr>
                      <w:b/>
                    </w:rPr>
                  </w:pPr>
                  <w:r w:rsidRPr="00E10F86">
                    <w:rPr>
                      <w:b/>
                    </w:rPr>
                    <w:t>Key Concepts</w:t>
                  </w:r>
                </w:p>
                <w:p w:rsidR="007639F6" w:rsidRDefault="007639F6" w:rsidP="00E10F86">
                  <w:pPr>
                    <w:pStyle w:val="ListParagraph"/>
                    <w:numPr>
                      <w:ilvl w:val="0"/>
                      <w:numId w:val="13"/>
                    </w:numPr>
                    <w:ind w:left="180" w:hanging="180"/>
                    <w:rPr>
                      <w:sz w:val="20"/>
                    </w:rPr>
                  </w:pPr>
                  <w:r>
                    <w:rPr>
                      <w:sz w:val="20"/>
                    </w:rPr>
                    <w:t>Recognize and explain the wealth of evidence that supports evolution</w:t>
                  </w:r>
                </w:p>
                <w:p w:rsidR="007639F6" w:rsidRDefault="007639F6" w:rsidP="00E10F86">
                  <w:pPr>
                    <w:pStyle w:val="ListParagraph"/>
                    <w:numPr>
                      <w:ilvl w:val="0"/>
                      <w:numId w:val="13"/>
                    </w:numPr>
                    <w:ind w:left="180" w:hanging="180"/>
                    <w:rPr>
                      <w:sz w:val="20"/>
                    </w:rPr>
                  </w:pPr>
                  <w:r>
                    <w:rPr>
                      <w:sz w:val="20"/>
                    </w:rPr>
                    <w:t>Understand the points of Darwin’s theory</w:t>
                  </w:r>
                </w:p>
                <w:p w:rsidR="007639F6" w:rsidRDefault="007639F6" w:rsidP="00E10F86">
                  <w:pPr>
                    <w:pStyle w:val="ListParagraph"/>
                    <w:numPr>
                      <w:ilvl w:val="0"/>
                      <w:numId w:val="13"/>
                    </w:numPr>
                    <w:ind w:left="180" w:hanging="180"/>
                    <w:rPr>
                      <w:sz w:val="20"/>
                    </w:rPr>
                  </w:pPr>
                  <w:r>
                    <w:rPr>
                      <w:sz w:val="20"/>
                    </w:rPr>
                    <w:t>Understand Evolutionary fitness</w:t>
                  </w:r>
                </w:p>
                <w:p w:rsidR="007639F6" w:rsidRDefault="007639F6" w:rsidP="00E10F86">
                  <w:pPr>
                    <w:pStyle w:val="ListParagraph"/>
                    <w:numPr>
                      <w:ilvl w:val="0"/>
                      <w:numId w:val="13"/>
                    </w:numPr>
                    <w:ind w:left="180" w:hanging="180"/>
                    <w:rPr>
                      <w:sz w:val="20"/>
                    </w:rPr>
                  </w:pPr>
                  <w:r>
                    <w:rPr>
                      <w:sz w:val="20"/>
                    </w:rPr>
                    <w:t>Response to information and communication are essential for natural selection</w:t>
                  </w:r>
                </w:p>
                <w:p w:rsidR="007639F6" w:rsidRDefault="007639F6" w:rsidP="00E10F86">
                  <w:pPr>
                    <w:pStyle w:val="ListParagraph"/>
                    <w:numPr>
                      <w:ilvl w:val="0"/>
                      <w:numId w:val="13"/>
                    </w:numPr>
                    <w:ind w:left="180" w:hanging="180"/>
                    <w:rPr>
                      <w:sz w:val="20"/>
                    </w:rPr>
                  </w:pPr>
                  <w:r>
                    <w:rPr>
                      <w:sz w:val="20"/>
                    </w:rPr>
                    <w:t>Biological molecules have specific roles in cells</w:t>
                  </w:r>
                </w:p>
                <w:p w:rsidR="007639F6" w:rsidRDefault="007639F6" w:rsidP="00E10F86">
                  <w:pPr>
                    <w:pStyle w:val="ListParagraph"/>
                    <w:numPr>
                      <w:ilvl w:val="0"/>
                      <w:numId w:val="13"/>
                    </w:numPr>
                    <w:ind w:left="180" w:hanging="180"/>
                    <w:rPr>
                      <w:sz w:val="20"/>
                    </w:rPr>
                  </w:pPr>
                  <w:r>
                    <w:rPr>
                      <w:sz w:val="20"/>
                    </w:rPr>
                    <w:t>The components of bio-polymers and their sequence determine the properties of the molecule</w:t>
                  </w:r>
                </w:p>
                <w:p w:rsidR="007639F6" w:rsidRDefault="007639F6" w:rsidP="00E10F86"/>
              </w:txbxContent>
            </v:textbox>
          </v:shape>
        </w:pict>
      </w:r>
    </w:p>
    <w:p w:rsidR="00FD2549" w:rsidRDefault="00BE6B98" w:rsidP="00FD2549">
      <w:r>
        <w:rPr>
          <w:rFonts w:eastAsia="Times New Roman" w:cs="Times New Roman"/>
          <w:noProof/>
          <w:lang w:eastAsia="en-US"/>
        </w:rPr>
        <w:drawing>
          <wp:inline distT="0" distB="0" distL="0" distR="0">
            <wp:extent cx="2045293" cy="1225973"/>
            <wp:effectExtent l="0" t="0" r="0" b="0"/>
            <wp:docPr id="41" name="irc_mi" descr="http://www98.homepage.villanova.edu/robert.curry/3012/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98.homepage.villanova.edu/robert.curry/3012/index.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46183" cy="1226507"/>
                    </a:xfrm>
                    <a:prstGeom prst="rect">
                      <a:avLst/>
                    </a:prstGeom>
                    <a:noFill/>
                    <a:ln>
                      <a:noFill/>
                    </a:ln>
                  </pic:spPr>
                </pic:pic>
              </a:graphicData>
            </a:graphic>
          </wp:inline>
        </w:drawing>
      </w:r>
      <w:r w:rsidR="000E23AE">
        <w:rPr>
          <w:noProof/>
          <w:lang w:eastAsia="en-US"/>
        </w:rPr>
        <w:pict>
          <v:shape id="Text Box 2" o:spid="_x0000_s1027" type="#_x0000_t202" style="position:absolute;margin-left:-17.95pt;margin-top:6.35pt;width:162pt;height:684pt;z-index:251658240;visibility:visible;mso-position-horizontal-relative:text;mso-position-vertical-relative:text" wrapcoords="-100 -24 -100 21576 21700 21576 21700 -24 -100 -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" fillcolor="#c6d9f1 [671]" strokecolor="#548dd4 [1951]">
            <v:textbox inset=",7.2pt,,7.2pt">
              <w:txbxContent>
                <w:p w:rsidR="00AE5A26" w:rsidRDefault="00AE5A26">
                  <w:pPr>
                    <w:rPr>
                      <w:b/>
                    </w:rPr>
                  </w:pPr>
                  <w:r w:rsidRPr="00F63CB5">
                    <w:rPr>
                      <w:b/>
                    </w:rPr>
                    <w:t>Key Terms:</w:t>
                  </w:r>
                </w:p>
                <w:p w:rsidR="00AE5A26" w:rsidRPr="00F63CB5" w:rsidRDefault="00AE5A26">
                  <w:pPr>
                    <w:rPr>
                      <w:b/>
                    </w:rPr>
                  </w:pPr>
                </w:p>
                <w:p w:rsidR="00AE5A26" w:rsidRPr="00244D8A" w:rsidRDefault="00AE5A26">
                  <w:pPr>
                    <w:rPr>
                      <w:sz w:val="22"/>
                    </w:rPr>
                  </w:pPr>
                  <w:r>
                    <w:rPr>
                      <w:sz w:val="22"/>
                    </w:rPr>
                    <w:t>Abiotic factor</w:t>
                  </w:r>
                </w:p>
                <w:p w:rsidR="00AE5A26" w:rsidRDefault="00AE5A26">
                  <w:pPr>
                    <w:rPr>
                      <w:sz w:val="22"/>
                    </w:rPr>
                  </w:pPr>
                  <w:r>
                    <w:rPr>
                      <w:sz w:val="22"/>
                    </w:rPr>
                    <w:t>Adaptation</w:t>
                  </w:r>
                </w:p>
                <w:p w:rsidR="00AE5A26" w:rsidRDefault="00AE5A26">
                  <w:pPr>
                    <w:rPr>
                      <w:sz w:val="22"/>
                    </w:rPr>
                  </w:pPr>
                  <w:r>
                    <w:rPr>
                      <w:sz w:val="22"/>
                    </w:rPr>
                    <w:t>Adaptive radiation</w:t>
                  </w:r>
                </w:p>
                <w:p w:rsidR="00861017" w:rsidRDefault="00861017" w:rsidP="00861017">
                  <w:r>
                    <w:t>Amino acid</w:t>
                  </w:r>
                </w:p>
                <w:p w:rsidR="00861017" w:rsidRDefault="00861017" w:rsidP="00861017">
                  <w:proofErr w:type="spellStart"/>
                  <w:r>
                    <w:t>Amphipathic</w:t>
                  </w:r>
                  <w:proofErr w:type="spellEnd"/>
                </w:p>
                <w:p w:rsidR="00AE5A26" w:rsidRDefault="00AE5A26">
                  <w:pPr>
                    <w:rPr>
                      <w:sz w:val="22"/>
                    </w:rPr>
                  </w:pPr>
                  <w:r>
                    <w:rPr>
                      <w:sz w:val="22"/>
                    </w:rPr>
                    <w:t>Analogous structures</w:t>
                  </w:r>
                </w:p>
                <w:p w:rsidR="00861017" w:rsidRDefault="00861017" w:rsidP="00861017">
                  <w:r>
                    <w:t>Biological clock</w:t>
                  </w:r>
                </w:p>
                <w:p w:rsidR="00861017" w:rsidRDefault="00861017" w:rsidP="00861017">
                  <w:r>
                    <w:t>Biological Rhythm</w:t>
                  </w:r>
                </w:p>
                <w:p w:rsidR="00861017" w:rsidRDefault="00861017" w:rsidP="00861017">
                  <w:r>
                    <w:t>Carbohydrate</w:t>
                  </w:r>
                </w:p>
                <w:p w:rsidR="00861017" w:rsidRDefault="00861017" w:rsidP="00861017">
                  <w:r>
                    <w:t>Carbon</w:t>
                  </w:r>
                </w:p>
                <w:p w:rsidR="00861017" w:rsidRDefault="00861017" w:rsidP="00861017">
                  <w:r>
                    <w:t>Circadian Rhythm</w:t>
                  </w:r>
                </w:p>
                <w:p w:rsidR="00AE5A26" w:rsidRDefault="00AE5A26">
                  <w:pPr>
                    <w:rPr>
                      <w:sz w:val="22"/>
                    </w:rPr>
                  </w:pPr>
                  <w:proofErr w:type="spellStart"/>
                  <w:r>
                    <w:rPr>
                      <w:sz w:val="22"/>
                    </w:rPr>
                    <w:t>Coevolution</w:t>
                  </w:r>
                  <w:proofErr w:type="spellEnd"/>
                </w:p>
                <w:p w:rsidR="00861017" w:rsidRDefault="00861017" w:rsidP="00861017">
                  <w:pPr>
                    <w:rPr>
                      <w:sz w:val="22"/>
                    </w:rPr>
                  </w:pPr>
                  <w:r>
                    <w:rPr>
                      <w:sz w:val="22"/>
                    </w:rPr>
                    <w:t>Condensation</w:t>
                  </w:r>
                </w:p>
                <w:p w:rsidR="00AE5A26" w:rsidRPr="007C3194" w:rsidRDefault="00AE5A26">
                  <w:pPr>
                    <w:rPr>
                      <w:sz w:val="22"/>
                    </w:rPr>
                  </w:pPr>
                  <w:r>
                    <w:rPr>
                      <w:sz w:val="22"/>
                    </w:rPr>
                    <w:t>Convergent evolution</w:t>
                  </w:r>
                </w:p>
                <w:p w:rsidR="00861017" w:rsidRDefault="00861017" w:rsidP="00861017">
                  <w:r>
                    <w:t>Courtship</w:t>
                  </w:r>
                </w:p>
                <w:p w:rsidR="00861017" w:rsidRDefault="00861017" w:rsidP="00861017">
                  <w:r>
                    <w:t>Crepuscular</w:t>
                  </w:r>
                </w:p>
                <w:p w:rsidR="00861017" w:rsidRDefault="00861017" w:rsidP="00861017">
                  <w:pPr>
                    <w:rPr>
                      <w:sz w:val="22"/>
                    </w:rPr>
                  </w:pPr>
                  <w:r>
                    <w:rPr>
                      <w:sz w:val="22"/>
                    </w:rPr>
                    <w:t>Darwin</w:t>
                  </w:r>
                </w:p>
                <w:p w:rsidR="00861017" w:rsidRDefault="00861017" w:rsidP="00861017">
                  <w:proofErr w:type="spellStart"/>
                  <w:r>
                    <w:t>Denaturation</w:t>
                  </w:r>
                  <w:proofErr w:type="spellEnd"/>
                </w:p>
                <w:p w:rsidR="00861017" w:rsidRDefault="00861017" w:rsidP="00861017">
                  <w:r>
                    <w:t>Disaccharide</w:t>
                  </w:r>
                </w:p>
                <w:p w:rsidR="00861017" w:rsidRDefault="00861017" w:rsidP="00861017">
                  <w:r>
                    <w:t>Diurnal Rhythm</w:t>
                  </w:r>
                </w:p>
                <w:p w:rsidR="00AE5A26" w:rsidRDefault="00AE5A26">
                  <w:pPr>
                    <w:rPr>
                      <w:sz w:val="22"/>
                    </w:rPr>
                  </w:pPr>
                  <w:r>
                    <w:rPr>
                      <w:sz w:val="22"/>
                    </w:rPr>
                    <w:t>Divergent evolution</w:t>
                  </w:r>
                </w:p>
                <w:p w:rsidR="00861017" w:rsidRDefault="00861017" w:rsidP="00861017">
                  <w:r>
                    <w:t>Dormancy</w:t>
                  </w:r>
                </w:p>
                <w:p w:rsidR="00861017" w:rsidRDefault="00861017" w:rsidP="00861017">
                  <w:r>
                    <w:t>Environmental cue</w:t>
                  </w:r>
                </w:p>
                <w:p w:rsidR="00861017" w:rsidRDefault="00861017" w:rsidP="00861017">
                  <w:r>
                    <w:t>Environmental cycle</w:t>
                  </w:r>
                </w:p>
                <w:p w:rsidR="00AE5A26" w:rsidRDefault="00AE5A26">
                  <w:pPr>
                    <w:rPr>
                      <w:sz w:val="22"/>
                    </w:rPr>
                  </w:pPr>
                  <w:r>
                    <w:rPr>
                      <w:sz w:val="22"/>
                    </w:rPr>
                    <w:t>Evolution</w:t>
                  </w:r>
                </w:p>
                <w:p w:rsidR="00AE5A26" w:rsidRDefault="00AE5A26">
                  <w:pPr>
                    <w:rPr>
                      <w:sz w:val="22"/>
                    </w:rPr>
                  </w:pPr>
                  <w:r>
                    <w:rPr>
                      <w:sz w:val="22"/>
                    </w:rPr>
                    <w:t>Fitness</w:t>
                  </w:r>
                </w:p>
                <w:p w:rsidR="00861017" w:rsidRDefault="00861017" w:rsidP="00861017">
                  <w:r>
                    <w:t>Fixed action pattern</w:t>
                  </w:r>
                </w:p>
                <w:p w:rsidR="00AE5A26" w:rsidRDefault="00AE5A26">
                  <w:pPr>
                    <w:rPr>
                      <w:sz w:val="22"/>
                    </w:rPr>
                  </w:pPr>
                  <w:r>
                    <w:rPr>
                      <w:sz w:val="22"/>
                    </w:rPr>
                    <w:t>Fossils</w:t>
                  </w:r>
                </w:p>
                <w:p w:rsidR="00AE5A26" w:rsidRDefault="00AE5A26">
                  <w:pPr>
                    <w:rPr>
                      <w:sz w:val="22"/>
                    </w:rPr>
                  </w:pPr>
                  <w:r>
                    <w:rPr>
                      <w:sz w:val="22"/>
                    </w:rPr>
                    <w:t>Fossil record</w:t>
                  </w:r>
                </w:p>
                <w:p w:rsidR="00AE5A26" w:rsidRDefault="00AE5A26">
                  <w:r>
                    <w:t>Genetic variation</w:t>
                  </w:r>
                </w:p>
                <w:p w:rsidR="00861017" w:rsidRDefault="00861017" w:rsidP="00861017">
                  <w:r>
                    <w:t>Habituation</w:t>
                  </w:r>
                </w:p>
                <w:p w:rsidR="00861017" w:rsidRDefault="00861017" w:rsidP="00861017">
                  <w:r>
                    <w:t>Hibernation</w:t>
                  </w:r>
                </w:p>
                <w:p w:rsidR="00861017" w:rsidRDefault="00AE5A26" w:rsidP="00861017">
                  <w:r>
                    <w:t>Homologous structures</w:t>
                  </w:r>
                  <w:r w:rsidRPr="00642742">
                    <w:t xml:space="preserve"> </w:t>
                  </w:r>
                  <w:r w:rsidR="00861017">
                    <w:t>Hydrogen bond</w:t>
                  </w:r>
                </w:p>
                <w:p w:rsidR="00861017" w:rsidRDefault="00861017" w:rsidP="00861017">
                  <w:pPr>
                    <w:rPr>
                      <w:sz w:val="22"/>
                    </w:rPr>
                  </w:pPr>
                  <w:r>
                    <w:rPr>
                      <w:sz w:val="22"/>
                    </w:rPr>
                    <w:t>Hydrolysis</w:t>
                  </w:r>
                </w:p>
                <w:p w:rsidR="00861017" w:rsidRDefault="00861017" w:rsidP="00861017">
                  <w:r>
                    <w:t>Imprinting</w:t>
                  </w:r>
                </w:p>
                <w:p w:rsidR="00861017" w:rsidRDefault="00861017" w:rsidP="00861017">
                  <w:r>
                    <w:t>Innate</w:t>
                  </w:r>
                </w:p>
                <w:p w:rsidR="00861017" w:rsidRDefault="00861017" w:rsidP="00861017">
                  <w:r>
                    <w:t>Lipid</w:t>
                  </w:r>
                </w:p>
                <w:p w:rsidR="00861017" w:rsidRDefault="00861017" w:rsidP="00861017">
                  <w:r>
                    <w:t>Macromolecule</w:t>
                  </w:r>
                </w:p>
                <w:p w:rsidR="00861017" w:rsidRDefault="00861017" w:rsidP="00861017">
                  <w:r>
                    <w:t>Migration</w:t>
                  </w:r>
                </w:p>
                <w:p w:rsidR="00861017" w:rsidRDefault="00861017" w:rsidP="00861017">
                  <w:pPr>
                    <w:rPr>
                      <w:sz w:val="22"/>
                    </w:rPr>
                  </w:pPr>
                  <w:r>
                    <w:rPr>
                      <w:sz w:val="22"/>
                    </w:rPr>
                    <w:t>Monomer</w:t>
                  </w:r>
                </w:p>
                <w:p w:rsidR="00861017" w:rsidRDefault="00861017" w:rsidP="00861017">
                  <w:pPr>
                    <w:rPr>
                      <w:sz w:val="22"/>
                    </w:rPr>
                  </w:pPr>
                  <w:r>
                    <w:rPr>
                      <w:sz w:val="22"/>
                    </w:rPr>
                    <w:t>Monosaccharide</w:t>
                  </w:r>
                </w:p>
                <w:p w:rsidR="00861017" w:rsidRDefault="00861017" w:rsidP="00861017">
                  <w:pPr>
                    <w:rPr>
                      <w:sz w:val="22"/>
                    </w:rPr>
                  </w:pPr>
                  <w:r>
                    <w:rPr>
                      <w:sz w:val="22"/>
                    </w:rPr>
                    <w:t>Nitrogen</w:t>
                  </w:r>
                </w:p>
                <w:p w:rsidR="00861017" w:rsidRDefault="00861017" w:rsidP="00861017">
                  <w:r>
                    <w:t>Natural selection</w:t>
                  </w:r>
                </w:p>
                <w:p w:rsidR="00861017" w:rsidRDefault="00861017" w:rsidP="00861017">
                  <w:r>
                    <w:t>Navigation</w:t>
                  </w:r>
                </w:p>
                <w:p w:rsidR="00AE5A26" w:rsidRDefault="00AE5A26" w:rsidP="00642742"/>
                <w:p w:rsidR="00AE5A26" w:rsidRDefault="00AE5A26" w:rsidP="00642742"/>
                <w:p w:rsidR="00AE5A26" w:rsidRDefault="00AE5A26" w:rsidP="00642742"/>
                <w:p w:rsidR="00AE5A26" w:rsidRDefault="00AE5A26"/>
                <w:p w:rsidR="00AE5A26" w:rsidRDefault="00AE5A26"/>
              </w:txbxContent>
            </v:textbox>
            <w10:wrap type="tight"/>
          </v:shape>
        </w:pict>
      </w:r>
    </w:p>
    <w:p w:rsidR="00FF3348" w:rsidRDefault="00FF3348" w:rsidP="00FF3348"/>
    <w:p w:rsidR="00E10F86" w:rsidRDefault="00E10F86" w:rsidP="00FD2549">
      <w:pPr>
        <w:rPr>
          <w:sz w:val="20"/>
        </w:rPr>
      </w:pPr>
    </w:p>
    <w:p w:rsidR="00FD2549" w:rsidRPr="00E10F86" w:rsidRDefault="00FD2549" w:rsidP="00FD2549">
      <w:pPr>
        <w:rPr>
          <w:b/>
          <w:sz w:val="22"/>
        </w:rPr>
      </w:pPr>
      <w:r w:rsidRPr="00E10F86">
        <w:rPr>
          <w:b/>
          <w:sz w:val="22"/>
        </w:rPr>
        <w:t>Essential Knowledge:</w:t>
      </w:r>
    </w:p>
    <w:p w:rsidR="00FD2549" w:rsidRPr="00764F8E" w:rsidRDefault="00FD2549" w:rsidP="00FD2549">
      <w:pPr>
        <w:rPr>
          <w:sz w:val="20"/>
        </w:rPr>
      </w:pPr>
    </w:p>
    <w:p w:rsidR="00015BE1" w:rsidRPr="00764F8E" w:rsidRDefault="0074330F" w:rsidP="00FD2549">
      <w:pPr>
        <w:rPr>
          <w:b/>
          <w:sz w:val="20"/>
        </w:rPr>
      </w:pPr>
      <w:r>
        <w:rPr>
          <w:b/>
          <w:sz w:val="20"/>
        </w:rPr>
        <w:t>Natural Selection and Evolution</w:t>
      </w:r>
      <w:r w:rsidR="007A6958">
        <w:rPr>
          <w:b/>
          <w:sz w:val="20"/>
        </w:rPr>
        <w:t xml:space="preserve"> </w:t>
      </w:r>
      <w:r w:rsidR="007C3194">
        <w:rPr>
          <w:b/>
          <w:sz w:val="20"/>
        </w:rPr>
        <w:t>(1.A.1</w:t>
      </w:r>
      <w:r w:rsidR="00B55058" w:rsidRPr="00764F8E">
        <w:rPr>
          <w:b/>
          <w:sz w:val="20"/>
        </w:rPr>
        <w:t>)</w:t>
      </w:r>
    </w:p>
    <w:p w:rsidR="00FD2549" w:rsidRPr="00764F8E" w:rsidRDefault="000E23AE" w:rsidP="00FD2549">
      <w:pPr>
        <w:rPr>
          <w:sz w:val="20"/>
        </w:rPr>
      </w:pPr>
      <w:r w:rsidRPr="000E23AE">
        <w:rPr>
          <w:sz w:val="20"/>
        </w:rPr>
        <w:pict>
          <v:rect id="_x0000_i1025" style="width:0;height:1.5pt" o:hralign="center" o:hrstd="t" o:hr="t" fillcolor="#aaa" stroked="f"/>
        </w:pict>
      </w:r>
    </w:p>
    <w:p w:rsidR="00944F00" w:rsidRPr="00764F8E" w:rsidRDefault="007C3194" w:rsidP="00FD2549">
      <w:pPr>
        <w:pStyle w:val="ListParagraph"/>
        <w:numPr>
          <w:ilvl w:val="0"/>
          <w:numId w:val="4"/>
        </w:numPr>
        <w:rPr>
          <w:sz w:val="20"/>
        </w:rPr>
      </w:pPr>
      <w:r>
        <w:rPr>
          <w:sz w:val="20"/>
        </w:rPr>
        <w:t xml:space="preserve">Briefly describe Darwin’s theory of </w:t>
      </w:r>
      <w:r w:rsidRPr="00F84150">
        <w:rPr>
          <w:b/>
          <w:sz w:val="20"/>
        </w:rPr>
        <w:t>natural selection</w:t>
      </w:r>
      <w:r>
        <w:rPr>
          <w:sz w:val="20"/>
        </w:rPr>
        <w:t xml:space="preserve"> and its significance.  Understand the terms </w:t>
      </w:r>
      <w:r w:rsidRPr="00F84150">
        <w:rPr>
          <w:b/>
          <w:sz w:val="20"/>
        </w:rPr>
        <w:t>adaptation</w:t>
      </w:r>
      <w:r>
        <w:rPr>
          <w:sz w:val="20"/>
        </w:rPr>
        <w:t xml:space="preserve"> and </w:t>
      </w:r>
      <w:r w:rsidRPr="00F84150">
        <w:rPr>
          <w:b/>
          <w:sz w:val="20"/>
        </w:rPr>
        <w:t>evolutionary fitness</w:t>
      </w:r>
      <w:r>
        <w:rPr>
          <w:sz w:val="20"/>
        </w:rPr>
        <w:t>.</w:t>
      </w:r>
    </w:p>
    <w:p w:rsidR="0074330F" w:rsidRPr="00CA23AF" w:rsidRDefault="0074330F" w:rsidP="00764F8E">
      <w:pPr>
        <w:pStyle w:val="ListParagraph"/>
        <w:numPr>
          <w:ilvl w:val="0"/>
          <w:numId w:val="4"/>
        </w:numPr>
        <w:rPr>
          <w:sz w:val="20"/>
        </w:rPr>
      </w:pPr>
      <w:r>
        <w:rPr>
          <w:sz w:val="20"/>
        </w:rPr>
        <w:t xml:space="preserve">Evaluate evidence to qualitatively and quantitatively investigate the role of natural selection in </w:t>
      </w:r>
      <w:r w:rsidRPr="0074330F">
        <w:rPr>
          <w:b/>
          <w:sz w:val="20"/>
        </w:rPr>
        <w:t>evolution.</w:t>
      </w:r>
    </w:p>
    <w:p w:rsidR="00CA23AF" w:rsidRDefault="00CA23AF" w:rsidP="00764F8E">
      <w:pPr>
        <w:pStyle w:val="ListParagraph"/>
        <w:numPr>
          <w:ilvl w:val="0"/>
          <w:numId w:val="4"/>
        </w:numPr>
        <w:rPr>
          <w:sz w:val="20"/>
        </w:rPr>
      </w:pPr>
      <w:r>
        <w:rPr>
          <w:sz w:val="20"/>
        </w:rPr>
        <w:t>Explain the main points of Darwin’s Theory</w:t>
      </w:r>
    </w:p>
    <w:p w:rsidR="00CA23AF" w:rsidRDefault="007639F6" w:rsidP="00764F8E">
      <w:pPr>
        <w:pStyle w:val="ListParagraph"/>
        <w:numPr>
          <w:ilvl w:val="0"/>
          <w:numId w:val="4"/>
        </w:numPr>
        <w:rPr>
          <w:sz w:val="20"/>
        </w:rPr>
      </w:pPr>
      <w:r>
        <w:rPr>
          <w:sz w:val="20"/>
        </w:rPr>
        <w:t>Understand the principals that govern natural selection.</w:t>
      </w:r>
    </w:p>
    <w:p w:rsidR="00342DEC" w:rsidRDefault="00342DEC" w:rsidP="00B55058">
      <w:pPr>
        <w:rPr>
          <w:b/>
          <w:sz w:val="20"/>
        </w:rPr>
      </w:pPr>
    </w:p>
    <w:p w:rsidR="00015BE1" w:rsidRPr="00764F8E" w:rsidRDefault="009E7C8A" w:rsidP="00B55058">
      <w:pPr>
        <w:rPr>
          <w:b/>
          <w:sz w:val="20"/>
        </w:rPr>
      </w:pPr>
      <w:r>
        <w:rPr>
          <w:b/>
          <w:sz w:val="20"/>
        </w:rPr>
        <w:t>The Role of Variation (1.A.2</w:t>
      </w:r>
      <w:r w:rsidR="00764F8E" w:rsidRPr="00764F8E">
        <w:rPr>
          <w:b/>
          <w:sz w:val="20"/>
        </w:rPr>
        <w:t>)</w:t>
      </w:r>
    </w:p>
    <w:p w:rsidR="00B55058" w:rsidRPr="00764F8E" w:rsidRDefault="000E23AE" w:rsidP="00B55058">
      <w:pPr>
        <w:rPr>
          <w:sz w:val="20"/>
        </w:rPr>
      </w:pPr>
      <w:r w:rsidRPr="000E23AE">
        <w:rPr>
          <w:sz w:val="20"/>
        </w:rPr>
        <w:pict>
          <v:rect id="_x0000_i1026" style="width:0;height:1.5pt" o:hralign="center" o:hrstd="t" o:hr="t" fillcolor="#aaa" stroked="f"/>
        </w:pict>
      </w:r>
    </w:p>
    <w:p w:rsidR="00B55058" w:rsidRPr="00764F8E" w:rsidRDefault="00813F79" w:rsidP="00B55058">
      <w:pPr>
        <w:pStyle w:val="ListParagraph"/>
        <w:numPr>
          <w:ilvl w:val="0"/>
          <w:numId w:val="5"/>
        </w:numPr>
        <w:rPr>
          <w:sz w:val="20"/>
        </w:rPr>
      </w:pPr>
      <w:r>
        <w:rPr>
          <w:sz w:val="20"/>
        </w:rPr>
        <w:t xml:space="preserve">Describe the role of </w:t>
      </w:r>
      <w:r w:rsidRPr="00BB76A8">
        <w:rPr>
          <w:b/>
          <w:sz w:val="20"/>
        </w:rPr>
        <w:t>genetic variation</w:t>
      </w:r>
      <w:r>
        <w:rPr>
          <w:sz w:val="20"/>
        </w:rPr>
        <w:t xml:space="preserve"> in providing the raw materials on which natural selection can act.  Use specific examples, e.g. sickle cell disease, to relate phenotypic variation to fitness.</w:t>
      </w:r>
    </w:p>
    <w:p w:rsidR="00B55058" w:rsidRDefault="00813F79" w:rsidP="00B55058">
      <w:pPr>
        <w:pStyle w:val="ListParagraph"/>
        <w:numPr>
          <w:ilvl w:val="0"/>
          <w:numId w:val="5"/>
        </w:numPr>
        <w:rPr>
          <w:sz w:val="20"/>
        </w:rPr>
      </w:pPr>
      <w:r>
        <w:rPr>
          <w:sz w:val="20"/>
        </w:rPr>
        <w:t>Describe and evaluate examples of genetic change in real populations over time.  Examples include peppered moths in the UK, sickle cell disease, &amp;/or DDT resistance in insects.</w:t>
      </w:r>
    </w:p>
    <w:p w:rsidR="00813F79" w:rsidRPr="00764F8E" w:rsidRDefault="00813F79" w:rsidP="00B55058">
      <w:pPr>
        <w:pStyle w:val="ListParagraph"/>
        <w:numPr>
          <w:ilvl w:val="0"/>
          <w:numId w:val="5"/>
        </w:numPr>
        <w:rPr>
          <w:sz w:val="20"/>
        </w:rPr>
      </w:pPr>
      <w:r>
        <w:rPr>
          <w:sz w:val="20"/>
        </w:rPr>
        <w:t xml:space="preserve">Describe the impact of human activity on variation in other species.  Examples could include </w:t>
      </w:r>
      <w:r w:rsidRPr="00BB76A8">
        <w:rPr>
          <w:b/>
          <w:sz w:val="20"/>
        </w:rPr>
        <w:t>artificial selection</w:t>
      </w:r>
      <w:r>
        <w:rPr>
          <w:sz w:val="20"/>
        </w:rPr>
        <w:t xml:space="preserve"> in crops or livestock, or antibiotic misuse creating </w:t>
      </w:r>
      <w:r w:rsidR="00802981">
        <w:rPr>
          <w:sz w:val="20"/>
        </w:rPr>
        <w:t>a selective environment for resistance.</w:t>
      </w:r>
    </w:p>
    <w:p w:rsidR="00384D26" w:rsidRPr="00384D26" w:rsidRDefault="00384D26" w:rsidP="00384D26">
      <w:pPr>
        <w:pStyle w:val="ListParagraph"/>
        <w:numPr>
          <w:ilvl w:val="0"/>
          <w:numId w:val="5"/>
        </w:numPr>
        <w:rPr>
          <w:sz w:val="20"/>
        </w:rPr>
      </w:pPr>
      <w:r>
        <w:rPr>
          <w:sz w:val="20"/>
        </w:rPr>
        <w:t xml:space="preserve">Explain how organisms with similar </w:t>
      </w:r>
      <w:r w:rsidRPr="00C87861">
        <w:rPr>
          <w:b/>
          <w:sz w:val="20"/>
        </w:rPr>
        <w:t>morphologies</w:t>
      </w:r>
      <w:r>
        <w:rPr>
          <w:sz w:val="20"/>
        </w:rPr>
        <w:t xml:space="preserve"> or DNA sequences may be closely related.</w:t>
      </w:r>
    </w:p>
    <w:p w:rsidR="00384D26" w:rsidRDefault="00384D26" w:rsidP="00384D26">
      <w:pPr>
        <w:pStyle w:val="ListParagraph"/>
        <w:numPr>
          <w:ilvl w:val="0"/>
          <w:numId w:val="5"/>
        </w:numPr>
        <w:rPr>
          <w:sz w:val="20"/>
        </w:rPr>
      </w:pPr>
      <w:r>
        <w:rPr>
          <w:sz w:val="20"/>
        </w:rPr>
        <w:t xml:space="preserve">Understand the differences between </w:t>
      </w:r>
      <w:r w:rsidRPr="00C87861">
        <w:rPr>
          <w:b/>
          <w:sz w:val="20"/>
        </w:rPr>
        <w:t>homologous</w:t>
      </w:r>
      <w:r>
        <w:rPr>
          <w:sz w:val="20"/>
        </w:rPr>
        <w:t xml:space="preserve"> and </w:t>
      </w:r>
      <w:r w:rsidRPr="00C87861">
        <w:rPr>
          <w:b/>
          <w:sz w:val="20"/>
        </w:rPr>
        <w:t>analogous</w:t>
      </w:r>
      <w:r>
        <w:rPr>
          <w:sz w:val="20"/>
        </w:rPr>
        <w:t xml:space="preserve"> structures.  Be able to give examples of each.</w:t>
      </w:r>
    </w:p>
    <w:p w:rsidR="00342DEC" w:rsidRDefault="00342DEC" w:rsidP="00FD2549">
      <w:pPr>
        <w:jc w:val="both"/>
        <w:rPr>
          <w:b/>
          <w:sz w:val="20"/>
        </w:rPr>
      </w:pPr>
    </w:p>
    <w:p w:rsidR="00C644F6" w:rsidRDefault="007639F6" w:rsidP="00FD2549">
      <w:pPr>
        <w:jc w:val="both"/>
        <w:rPr>
          <w:b/>
          <w:sz w:val="20"/>
        </w:rPr>
      </w:pPr>
      <w:r>
        <w:rPr>
          <w:b/>
          <w:sz w:val="20"/>
        </w:rPr>
        <w:t xml:space="preserve">Animal Behavior </w:t>
      </w:r>
      <w:r w:rsidR="00B2766B">
        <w:rPr>
          <w:b/>
          <w:sz w:val="20"/>
        </w:rPr>
        <w:t>(</w:t>
      </w:r>
      <w:r>
        <w:rPr>
          <w:b/>
          <w:sz w:val="20"/>
        </w:rPr>
        <w:t>3.E, 4.A, 4.B, 4.C</w:t>
      </w:r>
      <w:r w:rsidR="00B2766B">
        <w:rPr>
          <w:b/>
          <w:sz w:val="20"/>
        </w:rPr>
        <w:t>)</w:t>
      </w:r>
    </w:p>
    <w:p w:rsidR="00764F8E" w:rsidRPr="00764F8E" w:rsidRDefault="000E23AE" w:rsidP="00FD2549">
      <w:pPr>
        <w:jc w:val="both"/>
        <w:rPr>
          <w:b/>
          <w:sz w:val="20"/>
        </w:rPr>
      </w:pPr>
      <w:r w:rsidRPr="000E23AE">
        <w:rPr>
          <w:sz w:val="20"/>
        </w:rPr>
        <w:pict>
          <v:rect id="_x0000_i1027" style="width:0;height:1.5pt" o:hralign="center" o:hrstd="t" o:hr="t" fillcolor="#aaa" stroked="f"/>
        </w:pict>
      </w:r>
    </w:p>
    <w:p w:rsidR="00EF5E0A" w:rsidRDefault="00EF5E0A" w:rsidP="00EF5E0A">
      <w:pPr>
        <w:pStyle w:val="ListParagraph"/>
        <w:numPr>
          <w:ilvl w:val="0"/>
          <w:numId w:val="5"/>
        </w:numPr>
        <w:rPr>
          <w:sz w:val="20"/>
        </w:rPr>
      </w:pPr>
      <w:r>
        <w:rPr>
          <w:sz w:val="20"/>
        </w:rPr>
        <w:t xml:space="preserve">Distinguish between </w:t>
      </w:r>
      <w:r w:rsidRPr="00A755EF">
        <w:rPr>
          <w:b/>
          <w:sz w:val="20"/>
        </w:rPr>
        <w:t>innate</w:t>
      </w:r>
      <w:r>
        <w:rPr>
          <w:sz w:val="20"/>
        </w:rPr>
        <w:t xml:space="preserve"> and </w:t>
      </w:r>
      <w:r w:rsidRPr="00A755EF">
        <w:rPr>
          <w:b/>
          <w:sz w:val="20"/>
        </w:rPr>
        <w:t>learned behavior</w:t>
      </w:r>
    </w:p>
    <w:p w:rsidR="00EF5E0A" w:rsidRDefault="00EF5E0A" w:rsidP="00EF5E0A">
      <w:pPr>
        <w:pStyle w:val="ListParagraph"/>
        <w:numPr>
          <w:ilvl w:val="0"/>
          <w:numId w:val="5"/>
        </w:numPr>
        <w:rPr>
          <w:sz w:val="20"/>
        </w:rPr>
      </w:pPr>
      <w:r>
        <w:rPr>
          <w:sz w:val="20"/>
        </w:rPr>
        <w:t>Describe examples of innate and learned behaviors and the adaptive role of the b</w:t>
      </w:r>
      <w:r w:rsidR="001319B6">
        <w:rPr>
          <w:sz w:val="20"/>
        </w:rPr>
        <w:t>ehavior in each case.  Examples</w:t>
      </w:r>
      <w:r>
        <w:rPr>
          <w:sz w:val="20"/>
        </w:rPr>
        <w:t xml:space="preserve"> include tax</w:t>
      </w:r>
      <w:r w:rsidR="001319B6">
        <w:rPr>
          <w:sz w:val="20"/>
        </w:rPr>
        <w:t>e</w:t>
      </w:r>
      <w:r>
        <w:rPr>
          <w:sz w:val="20"/>
        </w:rPr>
        <w:t>s (</w:t>
      </w:r>
      <w:r w:rsidR="001319B6">
        <w:rPr>
          <w:sz w:val="20"/>
        </w:rPr>
        <w:t xml:space="preserve">sing. </w:t>
      </w:r>
      <w:r w:rsidR="001319B6" w:rsidRPr="00A755EF">
        <w:rPr>
          <w:b/>
          <w:sz w:val="20"/>
        </w:rPr>
        <w:t>Taxis</w:t>
      </w:r>
      <w:r w:rsidR="001319B6">
        <w:rPr>
          <w:sz w:val="20"/>
        </w:rPr>
        <w:t xml:space="preserve">), </w:t>
      </w:r>
      <w:proofErr w:type="spellStart"/>
      <w:r w:rsidR="001319B6">
        <w:rPr>
          <w:sz w:val="20"/>
        </w:rPr>
        <w:t>Kineses</w:t>
      </w:r>
      <w:proofErr w:type="spellEnd"/>
      <w:r w:rsidR="001319B6">
        <w:rPr>
          <w:sz w:val="20"/>
        </w:rPr>
        <w:t xml:space="preserve"> (sing. </w:t>
      </w:r>
      <w:r w:rsidR="001319B6" w:rsidRPr="00A755EF">
        <w:rPr>
          <w:b/>
          <w:sz w:val="20"/>
        </w:rPr>
        <w:t>Kinesis</w:t>
      </w:r>
      <w:r w:rsidR="001319B6">
        <w:rPr>
          <w:sz w:val="20"/>
        </w:rPr>
        <w:t xml:space="preserve">). </w:t>
      </w:r>
      <w:r w:rsidR="001319B6" w:rsidRPr="00BE6B98">
        <w:rPr>
          <w:b/>
          <w:sz w:val="20"/>
        </w:rPr>
        <w:t>Imprinting</w:t>
      </w:r>
      <w:r w:rsidR="001319B6">
        <w:rPr>
          <w:sz w:val="20"/>
        </w:rPr>
        <w:t xml:space="preserve">, </w:t>
      </w:r>
      <w:r w:rsidR="001319B6" w:rsidRPr="00BE6B98">
        <w:rPr>
          <w:b/>
          <w:sz w:val="20"/>
        </w:rPr>
        <w:t>habituation, fixed action patterns</w:t>
      </w:r>
      <w:r w:rsidR="001319B6">
        <w:rPr>
          <w:sz w:val="20"/>
        </w:rPr>
        <w:t xml:space="preserve">, </w:t>
      </w:r>
      <w:r w:rsidR="001319B6" w:rsidRPr="00BE6B98">
        <w:rPr>
          <w:b/>
          <w:sz w:val="20"/>
        </w:rPr>
        <w:t>operant conditioning</w:t>
      </w:r>
      <w:r w:rsidR="001319B6">
        <w:rPr>
          <w:sz w:val="20"/>
        </w:rPr>
        <w:t xml:space="preserve"> and </w:t>
      </w:r>
      <w:r w:rsidR="001319B6" w:rsidRPr="00BE6B98">
        <w:rPr>
          <w:b/>
          <w:sz w:val="20"/>
        </w:rPr>
        <w:t>classical conditioning</w:t>
      </w:r>
      <w:r w:rsidR="001319B6">
        <w:rPr>
          <w:sz w:val="20"/>
        </w:rPr>
        <w:t>.</w:t>
      </w:r>
    </w:p>
    <w:p w:rsidR="001319B6" w:rsidRDefault="001319B6" w:rsidP="00EF5E0A">
      <w:pPr>
        <w:pStyle w:val="ListParagraph"/>
        <w:numPr>
          <w:ilvl w:val="0"/>
          <w:numId w:val="5"/>
        </w:numPr>
        <w:rPr>
          <w:sz w:val="20"/>
        </w:rPr>
      </w:pPr>
      <w:r>
        <w:rPr>
          <w:sz w:val="20"/>
        </w:rPr>
        <w:t xml:space="preserve">Distinguish between </w:t>
      </w:r>
      <w:r w:rsidRPr="00A755EF">
        <w:rPr>
          <w:b/>
          <w:sz w:val="20"/>
        </w:rPr>
        <w:t>homing</w:t>
      </w:r>
      <w:r>
        <w:rPr>
          <w:sz w:val="20"/>
        </w:rPr>
        <w:t xml:space="preserve"> and </w:t>
      </w:r>
      <w:r w:rsidRPr="00A755EF">
        <w:rPr>
          <w:b/>
          <w:sz w:val="20"/>
        </w:rPr>
        <w:t>migration</w:t>
      </w:r>
      <w:r>
        <w:rPr>
          <w:sz w:val="20"/>
        </w:rPr>
        <w:t xml:space="preserve">. Explain the adaptive value of homing and its dependence on environmental </w:t>
      </w:r>
      <w:r w:rsidR="002628B2">
        <w:rPr>
          <w:sz w:val="20"/>
        </w:rPr>
        <w:t>cues</w:t>
      </w:r>
      <w:r>
        <w:rPr>
          <w:sz w:val="20"/>
        </w:rPr>
        <w:t>.  Discuss the role of navigation in migratory and homing behavior in animals.</w:t>
      </w:r>
    </w:p>
    <w:p w:rsidR="001319B6" w:rsidRDefault="001319B6" w:rsidP="00EF5E0A">
      <w:pPr>
        <w:pStyle w:val="ListParagraph"/>
        <w:numPr>
          <w:ilvl w:val="0"/>
          <w:numId w:val="5"/>
        </w:numPr>
        <w:rPr>
          <w:sz w:val="20"/>
        </w:rPr>
      </w:pPr>
      <w:r>
        <w:rPr>
          <w:sz w:val="20"/>
        </w:rPr>
        <w:t xml:space="preserve">Describe and explain </w:t>
      </w:r>
      <w:r w:rsidRPr="00A755EF">
        <w:rPr>
          <w:b/>
          <w:sz w:val="20"/>
        </w:rPr>
        <w:t>diurnal</w:t>
      </w:r>
      <w:r>
        <w:rPr>
          <w:sz w:val="20"/>
        </w:rPr>
        <w:t xml:space="preserve">, </w:t>
      </w:r>
      <w:r w:rsidRPr="00A755EF">
        <w:rPr>
          <w:b/>
          <w:sz w:val="20"/>
        </w:rPr>
        <w:t>nocturnal</w:t>
      </w:r>
      <w:r>
        <w:rPr>
          <w:sz w:val="20"/>
        </w:rPr>
        <w:t xml:space="preserve"> and</w:t>
      </w:r>
      <w:r w:rsidRPr="00A755EF">
        <w:rPr>
          <w:b/>
          <w:sz w:val="20"/>
        </w:rPr>
        <w:t xml:space="preserve"> crepuscular</w:t>
      </w:r>
      <w:r>
        <w:rPr>
          <w:sz w:val="20"/>
        </w:rPr>
        <w:t xml:space="preserve"> activity patterns.</w:t>
      </w:r>
    </w:p>
    <w:p w:rsidR="00A169F6" w:rsidRDefault="00A169F6" w:rsidP="00EF5E0A">
      <w:pPr>
        <w:pStyle w:val="ListParagraph"/>
        <w:numPr>
          <w:ilvl w:val="0"/>
          <w:numId w:val="5"/>
        </w:numPr>
        <w:rPr>
          <w:sz w:val="20"/>
        </w:rPr>
      </w:pPr>
      <w:r>
        <w:rPr>
          <w:sz w:val="20"/>
        </w:rPr>
        <w:t xml:space="preserve">Using examples, describe and explain how animals synchronize physiological processes with environmental cycles as </w:t>
      </w:r>
      <w:r w:rsidR="002628B2">
        <w:rPr>
          <w:sz w:val="20"/>
        </w:rPr>
        <w:t>cues</w:t>
      </w:r>
      <w:r>
        <w:rPr>
          <w:sz w:val="20"/>
        </w:rPr>
        <w:t>.  E</w:t>
      </w:r>
      <w:r w:rsidR="00BE6B98">
        <w:rPr>
          <w:sz w:val="20"/>
        </w:rPr>
        <w:t xml:space="preserve">xamples include </w:t>
      </w:r>
      <w:r w:rsidR="00BE6B98" w:rsidRPr="00BE6B98">
        <w:rPr>
          <w:b/>
          <w:sz w:val="20"/>
        </w:rPr>
        <w:t>circadian rhyth</w:t>
      </w:r>
      <w:r w:rsidRPr="00BE6B98">
        <w:rPr>
          <w:b/>
          <w:sz w:val="20"/>
        </w:rPr>
        <w:t>ms</w:t>
      </w:r>
      <w:r>
        <w:rPr>
          <w:sz w:val="20"/>
        </w:rPr>
        <w:t xml:space="preserve">, nocturnal and diurnal activity patterns, and seasonal responses such as breeding, </w:t>
      </w:r>
      <w:r w:rsidRPr="00BE6B98">
        <w:rPr>
          <w:b/>
          <w:sz w:val="20"/>
        </w:rPr>
        <w:t>hibernation</w:t>
      </w:r>
      <w:r>
        <w:rPr>
          <w:sz w:val="20"/>
        </w:rPr>
        <w:t xml:space="preserve">, and </w:t>
      </w:r>
      <w:r w:rsidRPr="00BE6B98">
        <w:rPr>
          <w:b/>
          <w:sz w:val="20"/>
        </w:rPr>
        <w:t>migration</w:t>
      </w:r>
      <w:r>
        <w:rPr>
          <w:sz w:val="20"/>
        </w:rPr>
        <w:t>.</w:t>
      </w:r>
      <w:bookmarkStart w:id="0" w:name="_GoBack"/>
      <w:bookmarkEnd w:id="0"/>
    </w:p>
    <w:p w:rsidR="00574F0D" w:rsidRPr="00384D26" w:rsidRDefault="00574F0D" w:rsidP="00EF5E0A"/>
    <w:p w:rsidR="00A169F6" w:rsidRDefault="00A169F6" w:rsidP="001319B6">
      <w:pPr>
        <w:jc w:val="both"/>
        <w:rPr>
          <w:b/>
          <w:sz w:val="20"/>
        </w:rPr>
      </w:pPr>
    </w:p>
    <w:p w:rsidR="00A169F6" w:rsidRDefault="00A169F6" w:rsidP="001319B6">
      <w:pPr>
        <w:jc w:val="both"/>
        <w:rPr>
          <w:b/>
          <w:sz w:val="20"/>
        </w:rPr>
      </w:pPr>
    </w:p>
    <w:p w:rsidR="00A169F6" w:rsidRDefault="000E23AE" w:rsidP="001319B6">
      <w:pPr>
        <w:jc w:val="both"/>
        <w:rPr>
          <w:b/>
          <w:sz w:val="20"/>
        </w:rPr>
      </w:pPr>
      <w:r w:rsidRPr="000E23AE">
        <w:rPr>
          <w:noProof/>
          <w:lang w:eastAsia="en-US"/>
        </w:rPr>
        <w:lastRenderedPageBreak/>
        <w:pict>
          <v:shape id="_x0000_s1028" type="#_x0000_t202" style="position:absolute;left:0;text-align:left;margin-left:-17.95pt;margin-top:0;width:162pt;height:701.6pt;z-index:251662336;visibility:visible" wrapcoords="-100 -23 -100 21577 21700 21577 21700 -23 -100 -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" fillcolor="#c6d9f1 [671]" strokecolor="#548dd4 [1951]">
            <v:textbox inset=",7.2pt,,7.2pt">
              <w:txbxContent>
                <w:p w:rsidR="00AE5A26" w:rsidRDefault="00AE5A26" w:rsidP="00384D26">
                  <w:pPr>
                    <w:rPr>
                      <w:b/>
                    </w:rPr>
                  </w:pPr>
                  <w:r w:rsidRPr="00F63CB5">
                    <w:rPr>
                      <w:b/>
                    </w:rPr>
                    <w:t>Key Terms:</w:t>
                  </w:r>
                </w:p>
                <w:p w:rsidR="00BE6B98" w:rsidRDefault="00BE6B98" w:rsidP="00384D26">
                  <w:pPr>
                    <w:rPr>
                      <w:sz w:val="22"/>
                    </w:rPr>
                  </w:pPr>
                </w:p>
                <w:p w:rsidR="00861017" w:rsidRDefault="00861017" w:rsidP="00861017">
                  <w:pPr>
                    <w:rPr>
                      <w:sz w:val="22"/>
                    </w:rPr>
                  </w:pPr>
                  <w:r>
                    <w:rPr>
                      <w:sz w:val="22"/>
                    </w:rPr>
                    <w:t>Non-polar</w:t>
                  </w:r>
                </w:p>
                <w:p w:rsidR="00861017" w:rsidRDefault="00861017" w:rsidP="00861017">
                  <w:pPr>
                    <w:rPr>
                      <w:sz w:val="22"/>
                    </w:rPr>
                  </w:pPr>
                  <w:r>
                    <w:rPr>
                      <w:sz w:val="22"/>
                    </w:rPr>
                    <w:t>Nucleic acid</w:t>
                  </w:r>
                </w:p>
                <w:p w:rsidR="00861017" w:rsidRDefault="00861017" w:rsidP="00861017">
                  <w:pPr>
                    <w:rPr>
                      <w:sz w:val="22"/>
                    </w:rPr>
                  </w:pPr>
                  <w:r>
                    <w:rPr>
                      <w:sz w:val="22"/>
                    </w:rPr>
                    <w:t>Nucleotide</w:t>
                  </w:r>
                </w:p>
                <w:p w:rsidR="00861017" w:rsidRDefault="00861017" w:rsidP="00861017">
                  <w:r>
                    <w:t>Population</w:t>
                  </w:r>
                </w:p>
                <w:p w:rsidR="00861017" w:rsidRDefault="00861017" w:rsidP="00861017">
                  <w:r>
                    <w:t>Primordial environment</w:t>
                  </w:r>
                </w:p>
                <w:p w:rsidR="00AE5A26" w:rsidRDefault="00AE5A26" w:rsidP="00384D26">
                  <w:pPr>
                    <w:rPr>
                      <w:sz w:val="22"/>
                    </w:rPr>
                  </w:pPr>
                  <w:r>
                    <w:rPr>
                      <w:sz w:val="22"/>
                    </w:rPr>
                    <w:t>Peptide bond</w:t>
                  </w:r>
                </w:p>
                <w:p w:rsidR="00AE5A26" w:rsidRDefault="00AE5A26" w:rsidP="00384D26">
                  <w:pPr>
                    <w:rPr>
                      <w:sz w:val="22"/>
                    </w:rPr>
                  </w:pPr>
                  <w:r>
                    <w:rPr>
                      <w:sz w:val="22"/>
                    </w:rPr>
                    <w:t>Phospholipid</w:t>
                  </w:r>
                </w:p>
                <w:p w:rsidR="00AE5A26" w:rsidRDefault="00AE5A26" w:rsidP="00384D26">
                  <w:pPr>
                    <w:rPr>
                      <w:sz w:val="22"/>
                    </w:rPr>
                  </w:pPr>
                  <w:r>
                    <w:rPr>
                      <w:sz w:val="22"/>
                    </w:rPr>
                    <w:t>Phosphorus</w:t>
                  </w:r>
                </w:p>
                <w:p w:rsidR="00AE5A26" w:rsidRDefault="00AE5A26" w:rsidP="00384D26">
                  <w:r>
                    <w:t>Polar</w:t>
                  </w:r>
                </w:p>
                <w:p w:rsidR="00AE5A26" w:rsidRDefault="00AE5A26" w:rsidP="00384D26">
                  <w:r>
                    <w:t>Polymer</w:t>
                  </w:r>
                </w:p>
                <w:p w:rsidR="00AE5A26" w:rsidRDefault="00AE5A26" w:rsidP="00384D26">
                  <w:r>
                    <w:t>Polysaccharide</w:t>
                  </w:r>
                </w:p>
                <w:p w:rsidR="00AE5A26" w:rsidRDefault="00861017" w:rsidP="00384D26">
                  <w:r>
                    <w:t>P</w:t>
                  </w:r>
                  <w:r w:rsidR="00AE5A26">
                    <w:t>rotein</w:t>
                  </w:r>
                </w:p>
                <w:p w:rsidR="00861017" w:rsidRDefault="00861017" w:rsidP="00861017">
                  <w:r>
                    <w:t>Sexual selection</w:t>
                  </w:r>
                </w:p>
                <w:p w:rsidR="00861017" w:rsidRDefault="00861017" w:rsidP="00861017">
                  <w:r>
                    <w:t>Species</w:t>
                  </w:r>
                </w:p>
                <w:p w:rsidR="00861017" w:rsidRDefault="00861017" w:rsidP="00861017">
                  <w:r>
                    <w:t>Vestigial Organs</w:t>
                  </w:r>
                </w:p>
                <w:p w:rsidR="00AE5A26" w:rsidRDefault="00AE5A26" w:rsidP="00384D26"/>
                <w:p w:rsidR="00AE5A26" w:rsidRDefault="00AE5A26" w:rsidP="00384D26"/>
              </w:txbxContent>
            </v:textbox>
            <w10:wrap type="tight"/>
          </v:shape>
        </w:pict>
      </w:r>
    </w:p>
    <w:p w:rsidR="001319B6" w:rsidRDefault="001319B6" w:rsidP="001319B6">
      <w:pPr>
        <w:jc w:val="both"/>
        <w:rPr>
          <w:b/>
          <w:sz w:val="20"/>
        </w:rPr>
      </w:pPr>
      <w:r>
        <w:rPr>
          <w:b/>
          <w:sz w:val="20"/>
        </w:rPr>
        <w:t>Animal Communication (3.E.1, 3.E.3)</w:t>
      </w:r>
    </w:p>
    <w:p w:rsidR="001319B6" w:rsidRPr="00764F8E" w:rsidRDefault="000E23AE" w:rsidP="001319B6">
      <w:pPr>
        <w:jc w:val="both"/>
        <w:rPr>
          <w:b/>
          <w:sz w:val="20"/>
        </w:rPr>
      </w:pPr>
      <w:r w:rsidRPr="000E23AE">
        <w:rPr>
          <w:sz w:val="20"/>
        </w:rPr>
        <w:pict>
          <v:rect id="_x0000_i1028" style="width:0;height:1.5pt" o:hralign="center" o:hrstd="t" o:hr="t" fillcolor="#aaa" stroked="f"/>
        </w:pict>
      </w:r>
    </w:p>
    <w:p w:rsidR="001319B6" w:rsidRPr="00AE5A26" w:rsidRDefault="001319B6" w:rsidP="00AE5A26">
      <w:pPr>
        <w:pStyle w:val="ListParagraph"/>
        <w:numPr>
          <w:ilvl w:val="0"/>
          <w:numId w:val="5"/>
        </w:numPr>
        <w:rPr>
          <w:sz w:val="20"/>
        </w:rPr>
      </w:pPr>
      <w:r>
        <w:rPr>
          <w:sz w:val="20"/>
        </w:rPr>
        <w:t>Explain how animals communicate information about changes in the environment and explain the survival value of such behaviors.  Examples include bee dances, bird songs, territorial marking, pack behavior, and predator warning.</w:t>
      </w:r>
    </w:p>
    <w:p w:rsidR="001319B6" w:rsidRDefault="001319B6" w:rsidP="001319B6">
      <w:pPr>
        <w:pStyle w:val="ListParagraph"/>
        <w:numPr>
          <w:ilvl w:val="0"/>
          <w:numId w:val="5"/>
        </w:numPr>
        <w:rPr>
          <w:sz w:val="20"/>
        </w:rPr>
      </w:pPr>
      <w:r>
        <w:rPr>
          <w:sz w:val="20"/>
        </w:rPr>
        <w:t>Explain the survival value of responding appropriately to communicated information, e.g. in parent-offspring behaviors, in courtship, and in migration and foraging behaviors.</w:t>
      </w:r>
    </w:p>
    <w:p w:rsidR="001319B6" w:rsidRDefault="001319B6" w:rsidP="001319B6">
      <w:pPr>
        <w:pStyle w:val="ListParagraph"/>
        <w:numPr>
          <w:ilvl w:val="0"/>
          <w:numId w:val="5"/>
        </w:numPr>
        <w:rPr>
          <w:sz w:val="20"/>
        </w:rPr>
      </w:pPr>
      <w:r>
        <w:rPr>
          <w:sz w:val="20"/>
        </w:rPr>
        <w:t>Explain how cooperative behaviors, e.g. herd behavior, increase individual fitness and population survival</w:t>
      </w:r>
    </w:p>
    <w:p w:rsidR="00384D26" w:rsidRDefault="00384D26" w:rsidP="00384D26">
      <w:pPr>
        <w:jc w:val="both"/>
        <w:rPr>
          <w:b/>
          <w:sz w:val="20"/>
        </w:rPr>
      </w:pPr>
    </w:p>
    <w:p w:rsidR="00384D26" w:rsidRDefault="00384D26" w:rsidP="00384D26">
      <w:pPr>
        <w:jc w:val="both"/>
        <w:rPr>
          <w:b/>
          <w:sz w:val="20"/>
        </w:rPr>
      </w:pPr>
      <w:r>
        <w:rPr>
          <w:b/>
          <w:sz w:val="20"/>
        </w:rPr>
        <w:t>Role of Biological Macromolecules (2.A.3, 4.A.1)</w:t>
      </w:r>
    </w:p>
    <w:p w:rsidR="00384D26" w:rsidRPr="00764F8E" w:rsidRDefault="000E23AE" w:rsidP="00384D26">
      <w:pPr>
        <w:jc w:val="both"/>
        <w:rPr>
          <w:b/>
          <w:sz w:val="20"/>
        </w:rPr>
      </w:pPr>
      <w:r w:rsidRPr="000E23AE">
        <w:rPr>
          <w:sz w:val="20"/>
        </w:rPr>
        <w:pict>
          <v:rect id="_x0000_i1029" style="width:0;height:1.5pt" o:hralign="center" o:hrstd="t" o:hr="t" fillcolor="#aaa" stroked="f"/>
        </w:pict>
      </w:r>
    </w:p>
    <w:p w:rsidR="00384D26" w:rsidRDefault="00384D26" w:rsidP="00384D26">
      <w:pPr>
        <w:pStyle w:val="ListParagraph"/>
        <w:numPr>
          <w:ilvl w:val="0"/>
          <w:numId w:val="8"/>
        </w:numPr>
        <w:rPr>
          <w:sz w:val="20"/>
        </w:rPr>
      </w:pPr>
      <w:r>
        <w:rPr>
          <w:sz w:val="20"/>
        </w:rPr>
        <w:t xml:space="preserve">Using examples, explain the dependence of living systems on the properties of water.  Relate the properties of water to its structure including </w:t>
      </w:r>
      <w:proofErr w:type="gramStart"/>
      <w:r>
        <w:rPr>
          <w:sz w:val="20"/>
        </w:rPr>
        <w:t>it’s</w:t>
      </w:r>
      <w:proofErr w:type="gramEnd"/>
      <w:r>
        <w:rPr>
          <w:sz w:val="20"/>
        </w:rPr>
        <w:t xml:space="preserve"> </w:t>
      </w:r>
      <w:r w:rsidRPr="00BE6B98">
        <w:rPr>
          <w:b/>
          <w:sz w:val="20"/>
        </w:rPr>
        <w:t>polar</w:t>
      </w:r>
      <w:r>
        <w:rPr>
          <w:sz w:val="20"/>
        </w:rPr>
        <w:t xml:space="preserve"> nature.</w:t>
      </w:r>
    </w:p>
    <w:p w:rsidR="00384D26" w:rsidRDefault="00384D26" w:rsidP="00384D26">
      <w:pPr>
        <w:pStyle w:val="ListParagraph"/>
        <w:numPr>
          <w:ilvl w:val="0"/>
          <w:numId w:val="8"/>
        </w:numPr>
        <w:rPr>
          <w:sz w:val="20"/>
        </w:rPr>
      </w:pPr>
      <w:r>
        <w:rPr>
          <w:sz w:val="20"/>
        </w:rPr>
        <w:t>Identify the common elements found in organisms and give examples of where each of these elements occur in cells</w:t>
      </w:r>
    </w:p>
    <w:p w:rsidR="00384D26" w:rsidRDefault="00384D26" w:rsidP="00384D26">
      <w:pPr>
        <w:pStyle w:val="ListParagraph"/>
        <w:numPr>
          <w:ilvl w:val="0"/>
          <w:numId w:val="8"/>
        </w:numPr>
        <w:rPr>
          <w:sz w:val="20"/>
        </w:rPr>
      </w:pPr>
      <w:r>
        <w:rPr>
          <w:sz w:val="20"/>
        </w:rPr>
        <w:t xml:space="preserve">Describe the basic roles of </w:t>
      </w:r>
      <w:r w:rsidRPr="00EF5E0A">
        <w:rPr>
          <w:b/>
          <w:sz w:val="20"/>
        </w:rPr>
        <w:t>carbohydrates</w:t>
      </w:r>
      <w:r>
        <w:rPr>
          <w:sz w:val="20"/>
        </w:rPr>
        <w:t xml:space="preserve">, </w:t>
      </w:r>
      <w:r w:rsidRPr="001319B6">
        <w:rPr>
          <w:b/>
          <w:sz w:val="20"/>
        </w:rPr>
        <w:t>amino acids</w:t>
      </w:r>
      <w:r>
        <w:rPr>
          <w:sz w:val="20"/>
        </w:rPr>
        <w:t xml:space="preserve">, </w:t>
      </w:r>
      <w:r w:rsidRPr="001319B6">
        <w:rPr>
          <w:b/>
          <w:sz w:val="20"/>
        </w:rPr>
        <w:t>proteins</w:t>
      </w:r>
      <w:r>
        <w:rPr>
          <w:sz w:val="20"/>
        </w:rPr>
        <w:t xml:space="preserve">, </w:t>
      </w:r>
      <w:r w:rsidRPr="00BE6B98">
        <w:rPr>
          <w:b/>
          <w:sz w:val="20"/>
        </w:rPr>
        <w:t>lipids</w:t>
      </w:r>
      <w:r>
        <w:rPr>
          <w:sz w:val="20"/>
        </w:rPr>
        <w:t xml:space="preserve">, </w:t>
      </w:r>
      <w:r w:rsidRPr="00BE6B98">
        <w:rPr>
          <w:b/>
          <w:sz w:val="20"/>
        </w:rPr>
        <w:t>nucleotides</w:t>
      </w:r>
      <w:r>
        <w:rPr>
          <w:sz w:val="20"/>
        </w:rPr>
        <w:t xml:space="preserve"> and </w:t>
      </w:r>
      <w:r w:rsidRPr="00BE6B98">
        <w:rPr>
          <w:b/>
          <w:sz w:val="20"/>
        </w:rPr>
        <w:t>nucleic acids</w:t>
      </w:r>
      <w:r>
        <w:rPr>
          <w:sz w:val="20"/>
        </w:rPr>
        <w:t>.  Recognize simple tests to detect these molecules in food.</w:t>
      </w:r>
    </w:p>
    <w:p w:rsidR="00384D26" w:rsidRDefault="00384D26" w:rsidP="00384D26">
      <w:pPr>
        <w:pStyle w:val="ListParagraph"/>
        <w:numPr>
          <w:ilvl w:val="0"/>
          <w:numId w:val="8"/>
        </w:numPr>
        <w:rPr>
          <w:sz w:val="20"/>
        </w:rPr>
      </w:pPr>
      <w:r>
        <w:rPr>
          <w:sz w:val="20"/>
        </w:rPr>
        <w:t xml:space="preserve">Distinguish between </w:t>
      </w:r>
      <w:proofErr w:type="spellStart"/>
      <w:r w:rsidRPr="00BE6B98">
        <w:rPr>
          <w:b/>
          <w:sz w:val="20"/>
        </w:rPr>
        <w:t>momomers</w:t>
      </w:r>
      <w:proofErr w:type="spellEnd"/>
      <w:r>
        <w:rPr>
          <w:sz w:val="20"/>
        </w:rPr>
        <w:t xml:space="preserve"> and </w:t>
      </w:r>
      <w:r w:rsidRPr="00BE6B98">
        <w:rPr>
          <w:b/>
          <w:sz w:val="20"/>
        </w:rPr>
        <w:t>polymers</w:t>
      </w:r>
      <w:r>
        <w:rPr>
          <w:sz w:val="20"/>
        </w:rPr>
        <w:t xml:space="preserve">.  Describe the range of </w:t>
      </w:r>
      <w:r w:rsidRPr="00BE6B98">
        <w:rPr>
          <w:b/>
          <w:sz w:val="20"/>
        </w:rPr>
        <w:t>macromolecules</w:t>
      </w:r>
      <w:r>
        <w:rPr>
          <w:sz w:val="20"/>
        </w:rPr>
        <w:t xml:space="preserve"> produced by cells and explain how these are used.  </w:t>
      </w:r>
    </w:p>
    <w:p w:rsidR="00384D26" w:rsidRDefault="00384D26" w:rsidP="00384D26">
      <w:pPr>
        <w:pStyle w:val="ListParagraph"/>
        <w:numPr>
          <w:ilvl w:val="0"/>
          <w:numId w:val="8"/>
        </w:numPr>
        <w:rPr>
          <w:sz w:val="20"/>
        </w:rPr>
      </w:pPr>
      <w:r>
        <w:rPr>
          <w:sz w:val="20"/>
        </w:rPr>
        <w:t>Describe the synthesis of macromolecules b</w:t>
      </w:r>
      <w:r w:rsidR="00BE6B98">
        <w:rPr>
          <w:sz w:val="20"/>
        </w:rPr>
        <w:t>y</w:t>
      </w:r>
      <w:r>
        <w:rPr>
          <w:sz w:val="20"/>
        </w:rPr>
        <w:t xml:space="preserve"> </w:t>
      </w:r>
      <w:r w:rsidRPr="00BE6B98">
        <w:rPr>
          <w:b/>
          <w:sz w:val="20"/>
        </w:rPr>
        <w:t>condensation</w:t>
      </w:r>
      <w:r>
        <w:rPr>
          <w:sz w:val="20"/>
        </w:rPr>
        <w:t xml:space="preserve"> and their breakdown by </w:t>
      </w:r>
      <w:r w:rsidRPr="00BE6B98">
        <w:rPr>
          <w:b/>
          <w:sz w:val="20"/>
        </w:rPr>
        <w:t>hydrolysis</w:t>
      </w:r>
      <w:r>
        <w:rPr>
          <w:sz w:val="20"/>
        </w:rPr>
        <w:t>. Identify the bonds broken and formed in each case</w:t>
      </w:r>
      <w:r w:rsidR="008F34AA">
        <w:rPr>
          <w:sz w:val="20"/>
        </w:rPr>
        <w:t>.</w:t>
      </w:r>
    </w:p>
    <w:p w:rsidR="00384D26" w:rsidRDefault="00384D26" w:rsidP="00384D26">
      <w:pPr>
        <w:pStyle w:val="ListParagraph"/>
        <w:numPr>
          <w:ilvl w:val="0"/>
          <w:numId w:val="8"/>
        </w:numPr>
        <w:rPr>
          <w:sz w:val="20"/>
        </w:rPr>
      </w:pPr>
      <w:r>
        <w:rPr>
          <w:sz w:val="20"/>
        </w:rPr>
        <w:t>With reference to nucleic acids and proteins explain how the properties of a polymer and determined by its component monomers. For proteins explain the 4 levels of organization.</w:t>
      </w:r>
    </w:p>
    <w:p w:rsidR="00384D26" w:rsidRDefault="00790757" w:rsidP="00384D26">
      <w:pPr>
        <w:pStyle w:val="ListParagraph"/>
        <w:numPr>
          <w:ilvl w:val="0"/>
          <w:numId w:val="8"/>
        </w:numPr>
        <w:rPr>
          <w:sz w:val="20"/>
        </w:rPr>
      </w:pPr>
      <w:r>
        <w:rPr>
          <w:sz w:val="20"/>
        </w:rPr>
        <w:t xml:space="preserve">Explain the biological significance of the </w:t>
      </w:r>
      <w:r w:rsidRPr="00BE6B98">
        <w:rPr>
          <w:b/>
          <w:sz w:val="20"/>
        </w:rPr>
        <w:t>amphipathic</w:t>
      </w:r>
      <w:r>
        <w:rPr>
          <w:sz w:val="20"/>
        </w:rPr>
        <w:t xml:space="preserve"> nature of some lipids, e.g. </w:t>
      </w:r>
      <w:r w:rsidRPr="00BE6B98">
        <w:rPr>
          <w:b/>
          <w:sz w:val="20"/>
        </w:rPr>
        <w:t>phospholipids</w:t>
      </w:r>
      <w:r>
        <w:rPr>
          <w:sz w:val="20"/>
        </w:rPr>
        <w:t>, cholesterol.</w:t>
      </w:r>
    </w:p>
    <w:p w:rsidR="00790757" w:rsidRDefault="008F34AA" w:rsidP="00384D26">
      <w:pPr>
        <w:pStyle w:val="ListParagraph"/>
        <w:numPr>
          <w:ilvl w:val="0"/>
          <w:numId w:val="8"/>
        </w:numPr>
        <w:rPr>
          <w:sz w:val="20"/>
        </w:rPr>
      </w:pPr>
      <w:r>
        <w:rPr>
          <w:sz w:val="20"/>
        </w:rPr>
        <w:t xml:space="preserve">Using examples, explain how the properties of </w:t>
      </w:r>
      <w:r w:rsidRPr="00BE6B98">
        <w:rPr>
          <w:b/>
          <w:sz w:val="20"/>
        </w:rPr>
        <w:t>polysaccharides</w:t>
      </w:r>
      <w:r>
        <w:rPr>
          <w:sz w:val="20"/>
        </w:rPr>
        <w:t xml:space="preserve"> are determined by the monomers present and the nature of the bonds between them.</w:t>
      </w:r>
    </w:p>
    <w:p w:rsidR="00384D26" w:rsidRDefault="00384D26" w:rsidP="00384D26"/>
    <w:sectPr w:rsidR="00384D26" w:rsidSect="00127483">
      <w:pgSz w:w="12240" w:h="15840"/>
      <w:pgMar w:top="864" w:right="864" w:bottom="864" w:left="86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98" w:rsidRDefault="00672998">
      <w:r>
        <w:separator/>
      </w:r>
    </w:p>
  </w:endnote>
  <w:endnote w:type="continuationSeparator" w:id="0">
    <w:p w:rsidR="00672998" w:rsidRDefault="00672998">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98" w:rsidRDefault="00672998">
      <w:r>
        <w:separator/>
      </w:r>
    </w:p>
  </w:footnote>
  <w:footnote w:type="continuationSeparator" w:id="0">
    <w:p w:rsidR="00672998" w:rsidRDefault="00672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6B9"/>
    <w:multiLevelType w:val="hybridMultilevel"/>
    <w:tmpl w:val="E22EA00A"/>
    <w:lvl w:ilvl="0" w:tplc="CC74F22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C6177"/>
    <w:multiLevelType w:val="hybridMultilevel"/>
    <w:tmpl w:val="AB267718"/>
    <w:lvl w:ilvl="0" w:tplc="CC74F22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F0825"/>
    <w:multiLevelType w:val="hybridMultilevel"/>
    <w:tmpl w:val="4CF6F11E"/>
    <w:lvl w:ilvl="0" w:tplc="430A6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034BF0"/>
    <w:multiLevelType w:val="hybridMultilevel"/>
    <w:tmpl w:val="ECFACAB0"/>
    <w:lvl w:ilvl="0" w:tplc="E51A93D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B6423"/>
    <w:multiLevelType w:val="hybridMultilevel"/>
    <w:tmpl w:val="DFE4B642"/>
    <w:lvl w:ilvl="0" w:tplc="CC74F22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42F8B"/>
    <w:multiLevelType w:val="hybridMultilevel"/>
    <w:tmpl w:val="499A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64A18"/>
    <w:multiLevelType w:val="hybridMultilevel"/>
    <w:tmpl w:val="9F32B904"/>
    <w:lvl w:ilvl="0" w:tplc="CC74F22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C2FBD"/>
    <w:multiLevelType w:val="hybridMultilevel"/>
    <w:tmpl w:val="67280B1C"/>
    <w:lvl w:ilvl="0" w:tplc="CC74F22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130E2"/>
    <w:multiLevelType w:val="hybridMultilevel"/>
    <w:tmpl w:val="855C7D08"/>
    <w:lvl w:ilvl="0" w:tplc="E51A93D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4D1B30"/>
    <w:multiLevelType w:val="hybridMultilevel"/>
    <w:tmpl w:val="91166F58"/>
    <w:lvl w:ilvl="0" w:tplc="CC74F22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8C3D3B"/>
    <w:multiLevelType w:val="hybridMultilevel"/>
    <w:tmpl w:val="78D4E396"/>
    <w:lvl w:ilvl="0" w:tplc="CC74F22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A07A7"/>
    <w:multiLevelType w:val="hybridMultilevel"/>
    <w:tmpl w:val="B26088A6"/>
    <w:lvl w:ilvl="0" w:tplc="CC74F22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720629"/>
    <w:multiLevelType w:val="hybridMultilevel"/>
    <w:tmpl w:val="235CEFDC"/>
    <w:lvl w:ilvl="0" w:tplc="E51A93D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B16011"/>
    <w:multiLevelType w:val="hybridMultilevel"/>
    <w:tmpl w:val="592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ED2C27"/>
    <w:multiLevelType w:val="multilevel"/>
    <w:tmpl w:val="592C5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DFF79C4"/>
    <w:multiLevelType w:val="hybridMultilevel"/>
    <w:tmpl w:val="34A85E5C"/>
    <w:lvl w:ilvl="0" w:tplc="CC74F224">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4"/>
  </w:num>
  <w:num w:numId="4">
    <w:abstractNumId w:val="1"/>
  </w:num>
  <w:num w:numId="5">
    <w:abstractNumId w:val="7"/>
  </w:num>
  <w:num w:numId="6">
    <w:abstractNumId w:val="2"/>
  </w:num>
  <w:num w:numId="7">
    <w:abstractNumId w:val="4"/>
  </w:num>
  <w:num w:numId="8">
    <w:abstractNumId w:val="11"/>
  </w:num>
  <w:num w:numId="9">
    <w:abstractNumId w:val="15"/>
  </w:num>
  <w:num w:numId="10">
    <w:abstractNumId w:val="10"/>
  </w:num>
  <w:num w:numId="11">
    <w:abstractNumId w:val="8"/>
  </w:num>
  <w:num w:numId="12">
    <w:abstractNumId w:val="3"/>
  </w:num>
  <w:num w:numId="13">
    <w:abstractNumId w:val="12"/>
  </w:num>
  <w:num w:numId="14">
    <w:abstractNumId w:val="9"/>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6D0E0C"/>
    <w:rsid w:val="0000037E"/>
    <w:rsid w:val="00000E69"/>
    <w:rsid w:val="00005146"/>
    <w:rsid w:val="00015BE1"/>
    <w:rsid w:val="000B3574"/>
    <w:rsid w:val="000D5783"/>
    <w:rsid w:val="000E23AE"/>
    <w:rsid w:val="00127483"/>
    <w:rsid w:val="001319B6"/>
    <w:rsid w:val="001A487C"/>
    <w:rsid w:val="002164F9"/>
    <w:rsid w:val="00244378"/>
    <w:rsid w:val="00244D8A"/>
    <w:rsid w:val="002628B2"/>
    <w:rsid w:val="00274567"/>
    <w:rsid w:val="002769A9"/>
    <w:rsid w:val="002B24C0"/>
    <w:rsid w:val="002C2D8B"/>
    <w:rsid w:val="002C380E"/>
    <w:rsid w:val="002F44B9"/>
    <w:rsid w:val="00342DEC"/>
    <w:rsid w:val="00384D26"/>
    <w:rsid w:val="003F640B"/>
    <w:rsid w:val="00436DC9"/>
    <w:rsid w:val="004B16ED"/>
    <w:rsid w:val="004C2F38"/>
    <w:rsid w:val="00543EB3"/>
    <w:rsid w:val="00553293"/>
    <w:rsid w:val="00574F0D"/>
    <w:rsid w:val="00577A6A"/>
    <w:rsid w:val="00642742"/>
    <w:rsid w:val="00643320"/>
    <w:rsid w:val="00672998"/>
    <w:rsid w:val="006919DE"/>
    <w:rsid w:val="006D0E0C"/>
    <w:rsid w:val="006D1716"/>
    <w:rsid w:val="006D299A"/>
    <w:rsid w:val="007074EE"/>
    <w:rsid w:val="0074330F"/>
    <w:rsid w:val="00754AA0"/>
    <w:rsid w:val="007639F6"/>
    <w:rsid w:val="00764F8E"/>
    <w:rsid w:val="00790757"/>
    <w:rsid w:val="0079571B"/>
    <w:rsid w:val="007A6958"/>
    <w:rsid w:val="007C3194"/>
    <w:rsid w:val="007C3706"/>
    <w:rsid w:val="007F4083"/>
    <w:rsid w:val="007F4A35"/>
    <w:rsid w:val="00802981"/>
    <w:rsid w:val="00813F79"/>
    <w:rsid w:val="00843F9D"/>
    <w:rsid w:val="00861017"/>
    <w:rsid w:val="0088419C"/>
    <w:rsid w:val="008F34AA"/>
    <w:rsid w:val="00931D8B"/>
    <w:rsid w:val="0093482E"/>
    <w:rsid w:val="00944F00"/>
    <w:rsid w:val="00951D96"/>
    <w:rsid w:val="00963074"/>
    <w:rsid w:val="009B440F"/>
    <w:rsid w:val="009E7C8A"/>
    <w:rsid w:val="00A169F6"/>
    <w:rsid w:val="00A23DBC"/>
    <w:rsid w:val="00A24A47"/>
    <w:rsid w:val="00A755EF"/>
    <w:rsid w:val="00AE5A26"/>
    <w:rsid w:val="00B2766B"/>
    <w:rsid w:val="00B55058"/>
    <w:rsid w:val="00B658FA"/>
    <w:rsid w:val="00B70E35"/>
    <w:rsid w:val="00B81711"/>
    <w:rsid w:val="00BB3E18"/>
    <w:rsid w:val="00BB76A8"/>
    <w:rsid w:val="00BD51C1"/>
    <w:rsid w:val="00BE6B98"/>
    <w:rsid w:val="00C644F6"/>
    <w:rsid w:val="00C87861"/>
    <w:rsid w:val="00CA23AF"/>
    <w:rsid w:val="00CD3754"/>
    <w:rsid w:val="00D80968"/>
    <w:rsid w:val="00D97446"/>
    <w:rsid w:val="00DC02BF"/>
    <w:rsid w:val="00E10F86"/>
    <w:rsid w:val="00E33C3D"/>
    <w:rsid w:val="00EF5E0A"/>
    <w:rsid w:val="00F14C6C"/>
    <w:rsid w:val="00F40EEF"/>
    <w:rsid w:val="00F4376D"/>
    <w:rsid w:val="00F5086A"/>
    <w:rsid w:val="00F63CB5"/>
    <w:rsid w:val="00F72B58"/>
    <w:rsid w:val="00F81ABC"/>
    <w:rsid w:val="00F84150"/>
    <w:rsid w:val="00FA4953"/>
    <w:rsid w:val="00FD2549"/>
    <w:rsid w:val="00FF334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0E2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0E0C"/>
    <w:pPr>
      <w:tabs>
        <w:tab w:val="center" w:pos="4320"/>
        <w:tab w:val="right" w:pos="8640"/>
      </w:tabs>
    </w:pPr>
  </w:style>
  <w:style w:type="character" w:customStyle="1" w:styleId="HeaderChar">
    <w:name w:val="Header Char"/>
    <w:basedOn w:val="DefaultParagraphFont"/>
    <w:link w:val="Header"/>
    <w:uiPriority w:val="99"/>
    <w:semiHidden/>
    <w:rsid w:val="006D0E0C"/>
  </w:style>
  <w:style w:type="paragraph" w:styleId="Footer">
    <w:name w:val="footer"/>
    <w:basedOn w:val="Normal"/>
    <w:link w:val="FooterChar"/>
    <w:uiPriority w:val="99"/>
    <w:semiHidden/>
    <w:unhideWhenUsed/>
    <w:rsid w:val="006D0E0C"/>
    <w:pPr>
      <w:tabs>
        <w:tab w:val="center" w:pos="4320"/>
        <w:tab w:val="right" w:pos="8640"/>
      </w:tabs>
    </w:pPr>
  </w:style>
  <w:style w:type="character" w:customStyle="1" w:styleId="FooterChar">
    <w:name w:val="Footer Char"/>
    <w:basedOn w:val="DefaultParagraphFont"/>
    <w:link w:val="Footer"/>
    <w:uiPriority w:val="99"/>
    <w:semiHidden/>
    <w:rsid w:val="006D0E0C"/>
  </w:style>
  <w:style w:type="table" w:styleId="LightShading-Accent1">
    <w:name w:val="Light Shading Accent 1"/>
    <w:basedOn w:val="TableNormal"/>
    <w:uiPriority w:val="60"/>
    <w:rsid w:val="006D0E0C"/>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D2549"/>
    <w:pPr>
      <w:ind w:left="720"/>
      <w:contextualSpacing/>
    </w:pPr>
  </w:style>
  <w:style w:type="paragraph" w:styleId="BalloonText">
    <w:name w:val="Balloon Text"/>
    <w:basedOn w:val="Normal"/>
    <w:link w:val="BalloonTextChar"/>
    <w:rsid w:val="00BE6B98"/>
    <w:rPr>
      <w:rFonts w:ascii="Lucida Grande" w:hAnsi="Lucida Grande" w:cs="Lucida Grande"/>
      <w:sz w:val="18"/>
      <w:szCs w:val="18"/>
    </w:rPr>
  </w:style>
  <w:style w:type="character" w:customStyle="1" w:styleId="BalloonTextChar">
    <w:name w:val="Balloon Text Char"/>
    <w:basedOn w:val="DefaultParagraphFont"/>
    <w:link w:val="BalloonText"/>
    <w:rsid w:val="00BE6B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0E0C"/>
    <w:pPr>
      <w:tabs>
        <w:tab w:val="center" w:pos="4320"/>
        <w:tab w:val="right" w:pos="8640"/>
      </w:tabs>
    </w:pPr>
  </w:style>
  <w:style w:type="character" w:customStyle="1" w:styleId="HeaderChar">
    <w:name w:val="Header Char"/>
    <w:basedOn w:val="DefaultParagraphFont"/>
    <w:link w:val="Header"/>
    <w:uiPriority w:val="99"/>
    <w:semiHidden/>
    <w:rsid w:val="006D0E0C"/>
  </w:style>
  <w:style w:type="paragraph" w:styleId="Footer">
    <w:name w:val="footer"/>
    <w:basedOn w:val="Normal"/>
    <w:link w:val="FooterChar"/>
    <w:uiPriority w:val="99"/>
    <w:semiHidden/>
    <w:unhideWhenUsed/>
    <w:rsid w:val="006D0E0C"/>
    <w:pPr>
      <w:tabs>
        <w:tab w:val="center" w:pos="4320"/>
        <w:tab w:val="right" w:pos="8640"/>
      </w:tabs>
    </w:pPr>
  </w:style>
  <w:style w:type="character" w:customStyle="1" w:styleId="FooterChar">
    <w:name w:val="Footer Char"/>
    <w:basedOn w:val="DefaultParagraphFont"/>
    <w:link w:val="Footer"/>
    <w:uiPriority w:val="99"/>
    <w:semiHidden/>
    <w:rsid w:val="006D0E0C"/>
  </w:style>
  <w:style w:type="table" w:styleId="LightShading-Accent1">
    <w:name w:val="Light Shading Accent 1"/>
    <w:basedOn w:val="TableNormal"/>
    <w:uiPriority w:val="60"/>
    <w:rsid w:val="006D0E0C"/>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D2549"/>
    <w:pPr>
      <w:ind w:left="720"/>
      <w:contextualSpacing/>
    </w:pPr>
  </w:style>
  <w:style w:type="paragraph" w:styleId="BalloonText">
    <w:name w:val="Balloon Text"/>
    <w:basedOn w:val="Normal"/>
    <w:link w:val="BalloonTextChar"/>
    <w:rsid w:val="00BE6B98"/>
    <w:rPr>
      <w:rFonts w:ascii="Lucida Grande" w:hAnsi="Lucida Grande" w:cs="Lucida Grande"/>
      <w:sz w:val="18"/>
      <w:szCs w:val="18"/>
    </w:rPr>
  </w:style>
  <w:style w:type="character" w:customStyle="1" w:styleId="BalloonTextChar">
    <w:name w:val="Balloon Text Char"/>
    <w:basedOn w:val="DefaultParagraphFont"/>
    <w:link w:val="BalloonText"/>
    <w:rsid w:val="00BE6B9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591</Words>
  <Characters>3369</Characters>
  <Application>Microsoft Office Word</Application>
  <DocSecurity>0</DocSecurity>
  <Lines>28</Lines>
  <Paragraphs>7</Paragraphs>
  <ScaleCrop>false</ScaleCrop>
  <Company>Carlmont High School</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Paoli</dc:creator>
  <cp:keywords/>
  <cp:lastModifiedBy>jpaoli</cp:lastModifiedBy>
  <cp:revision>14</cp:revision>
  <cp:lastPrinted>2013-03-15T16:09:00Z</cp:lastPrinted>
  <dcterms:created xsi:type="dcterms:W3CDTF">2013-05-21T15:52:00Z</dcterms:created>
  <dcterms:modified xsi:type="dcterms:W3CDTF">2013-06-06T16:33:00Z</dcterms:modified>
</cp:coreProperties>
</file>